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43799" w14:textId="6205E06A" w:rsidR="00A207DF" w:rsidRPr="00182CF4" w:rsidRDefault="0006120B" w:rsidP="008747A6">
      <w:pPr>
        <w:suppressAutoHyphens/>
        <w:autoSpaceDN w:val="0"/>
        <w:spacing w:after="0" w:line="36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06120B">
        <w:rPr>
          <w:rFonts w:ascii="Times New Roman" w:eastAsia="SimSun" w:hAnsi="Times New Roman" w:cs="Cambria"/>
          <w:kern w:val="3"/>
          <w:sz w:val="24"/>
          <w:szCs w:val="24"/>
          <w:lang w:eastAsia="zh-CN" w:bidi="hi-IN"/>
        </w:rPr>
        <w:t xml:space="preserve">                                                                  </w:t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</w:p>
    <w:p w14:paraId="592C03C3" w14:textId="77777777" w:rsidR="008747A6" w:rsidRDefault="00A207DF" w:rsidP="008747A6">
      <w:pPr>
        <w:pStyle w:val="NormalnyWeb"/>
        <w:spacing w:line="276" w:lineRule="auto"/>
        <w:jc w:val="center"/>
      </w:pPr>
      <w:r w:rsidRPr="008747A6">
        <w:rPr>
          <w:b/>
          <w:bCs/>
        </w:rPr>
        <w:t>Powiatowe Centrum Pomocy Rodzinie w Sztumie</w:t>
      </w:r>
    </w:p>
    <w:p w14:paraId="78E2C4E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 xml:space="preserve"> informuje, iż od 01.12.2020r. do 31.03.2023r. realizuje projekt pn. </w:t>
      </w:r>
      <w:r w:rsidRPr="00B46444">
        <w:rPr>
          <w:b/>
          <w:bCs/>
        </w:rPr>
        <w:t>„Rodzina najważniejsza – rozwój usług społecznych w Powiecie Sztumskim"</w:t>
      </w:r>
      <w:r w:rsidRPr="00B46444">
        <w:t xml:space="preserve">. </w:t>
      </w:r>
    </w:p>
    <w:p w14:paraId="529BFC6D" w14:textId="77777777" w:rsidR="008747A6" w:rsidRDefault="00A207DF" w:rsidP="008747A6">
      <w:pPr>
        <w:pStyle w:val="NormalnyWeb"/>
        <w:spacing w:line="276" w:lineRule="auto"/>
        <w:jc w:val="both"/>
      </w:pPr>
      <w:r w:rsidRPr="00B46444">
        <w:t>Projekt jest realizowany w ramach Regionalnego Programu Operacyjnego Województwa Pomorskiego na lata 2014- 2020 i jest współfinansowany ze środków Unii Europejskiej</w:t>
      </w:r>
      <w:r w:rsidR="008747A6">
        <w:t xml:space="preserve">                        </w:t>
      </w:r>
      <w:r w:rsidRPr="00B46444">
        <w:t xml:space="preserve"> w ramach Europejskiego Funduszu Społecznego</w:t>
      </w:r>
      <w:r w:rsidR="008747A6">
        <w:t>.</w:t>
      </w:r>
    </w:p>
    <w:p w14:paraId="24EFCFB8" w14:textId="1D99DA8C" w:rsidR="0006120B" w:rsidRPr="00B46444" w:rsidRDefault="00A207DF" w:rsidP="008747A6">
      <w:pPr>
        <w:pStyle w:val="NormalnyWeb"/>
        <w:spacing w:line="276" w:lineRule="auto"/>
        <w:jc w:val="both"/>
      </w:pPr>
      <w:r w:rsidRPr="00B46444">
        <w:t>Jednym z celów projektu jest zwiększenie liczby trwałych miejsc świadczonych usług społecznych przez wsparcie rodzin biologicznych. Z</w:t>
      </w:r>
      <w:r w:rsidR="0006120B" w:rsidRPr="00B46444">
        <w:t>aplanowan</w:t>
      </w:r>
      <w:r w:rsidRPr="00B46444">
        <w:t>e</w:t>
      </w:r>
      <w:r w:rsidR="0006120B" w:rsidRPr="00B46444">
        <w:t xml:space="preserve"> </w:t>
      </w:r>
      <w:r w:rsidRPr="00B46444">
        <w:t>jest</w:t>
      </w:r>
      <w:r w:rsidR="0006120B" w:rsidRPr="00B46444">
        <w:t xml:space="preserve"> wsparcie rodzin biologicznych i ich dzieci</w:t>
      </w:r>
      <w:r w:rsidRPr="00B46444">
        <w:t xml:space="preserve"> w formie: </w:t>
      </w:r>
    </w:p>
    <w:p w14:paraId="1F009738" w14:textId="77777777" w:rsidR="0006120B" w:rsidRPr="00B46444" w:rsidRDefault="0006120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doradztwo psychologiczne, prawne dla rodzin biologicznych i dzieci,</w:t>
      </w:r>
    </w:p>
    <w:p w14:paraId="74B5FCDB" w14:textId="46463059" w:rsidR="0006120B" w:rsidRPr="00B46444" w:rsidRDefault="0006120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 xml:space="preserve">„Mama, tata i ja” – warsztaty </w:t>
      </w:r>
      <w:r w:rsidR="008609E8">
        <w:rPr>
          <w:rFonts w:ascii="Times New Roman" w:hAnsi="Times New Roman"/>
          <w:sz w:val="24"/>
          <w:szCs w:val="24"/>
        </w:rPr>
        <w:t xml:space="preserve">wzmacniające kompetencje opiekuńczo-wychowawcze </w:t>
      </w:r>
      <w:r w:rsidRPr="00B46444">
        <w:rPr>
          <w:rFonts w:ascii="Times New Roman" w:hAnsi="Times New Roman"/>
          <w:sz w:val="24"/>
          <w:szCs w:val="24"/>
        </w:rPr>
        <w:t>dla rodziców biologicznych i ich dzieci,</w:t>
      </w:r>
    </w:p>
    <w:p w14:paraId="04B262A3" w14:textId="77777777" w:rsidR="0006120B" w:rsidRPr="00B46444" w:rsidRDefault="0006120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mediacje rodzinne,</w:t>
      </w:r>
    </w:p>
    <w:p w14:paraId="4A7EAB1B" w14:textId="06DB9871" w:rsidR="0006120B" w:rsidRPr="00B46444" w:rsidRDefault="0006120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>wyjazd integracyjny „Moja rodzina”</w:t>
      </w:r>
      <w:r w:rsidR="008609E8">
        <w:rPr>
          <w:rFonts w:ascii="Times New Roman" w:hAnsi="Times New Roman"/>
          <w:sz w:val="24"/>
          <w:szCs w:val="24"/>
        </w:rPr>
        <w:t>- zajęcia dla rodziców wzmacniające umiejętności i kompetencje rodzicielskie, dla dzieci wsparcie w zakresie podnoszenia kompetencji z zakresu obsługi TIK.</w:t>
      </w:r>
    </w:p>
    <w:p w14:paraId="0902C598" w14:textId="4BCA6B71" w:rsidR="0006120B" w:rsidRDefault="0006120B" w:rsidP="00CE0059">
      <w:pPr>
        <w:numPr>
          <w:ilvl w:val="0"/>
          <w:numId w:val="6"/>
        </w:num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6444">
        <w:rPr>
          <w:rFonts w:ascii="Times New Roman" w:hAnsi="Times New Roman"/>
          <w:sz w:val="24"/>
          <w:szCs w:val="24"/>
        </w:rPr>
        <w:t xml:space="preserve">terapia uzależnień dla </w:t>
      </w:r>
      <w:r w:rsidR="008609E8">
        <w:rPr>
          <w:rFonts w:ascii="Times New Roman" w:hAnsi="Times New Roman"/>
          <w:sz w:val="24"/>
          <w:szCs w:val="24"/>
        </w:rPr>
        <w:t>rodziców</w:t>
      </w:r>
      <w:r w:rsidRPr="00B46444">
        <w:rPr>
          <w:rFonts w:ascii="Times New Roman" w:hAnsi="Times New Roman"/>
          <w:sz w:val="24"/>
          <w:szCs w:val="24"/>
        </w:rPr>
        <w:t>.</w:t>
      </w:r>
    </w:p>
    <w:p w14:paraId="740CC531" w14:textId="77777777" w:rsidR="008747A6" w:rsidRPr="005D6F33" w:rsidRDefault="008747A6" w:rsidP="008747A6">
      <w:pPr>
        <w:suppressAutoHyphens/>
        <w:autoSpaceDN w:val="0"/>
        <w:spacing w:before="100" w:after="1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A62FEF5" w14:textId="5EB1B15E" w:rsidR="0006120B" w:rsidRDefault="007162BB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8609E8">
        <w:rPr>
          <w:rFonts w:ascii="Times New Roman" w:hAnsi="Times New Roman"/>
          <w:sz w:val="24"/>
          <w:szCs w:val="24"/>
        </w:rPr>
        <w:t xml:space="preserve">Projekt przewiduje pomoc rodzinom </w:t>
      </w:r>
      <w:r w:rsidR="00DE6A2C" w:rsidRPr="008609E8">
        <w:rPr>
          <w:rFonts w:ascii="Times New Roman" w:hAnsi="Times New Roman"/>
          <w:sz w:val="24"/>
          <w:szCs w:val="24"/>
        </w:rPr>
        <w:t>borykający</w:t>
      </w:r>
      <w:r w:rsidRPr="008609E8">
        <w:rPr>
          <w:rFonts w:ascii="Times New Roman" w:hAnsi="Times New Roman"/>
          <w:sz w:val="24"/>
          <w:szCs w:val="24"/>
        </w:rPr>
        <w:t>m</w:t>
      </w:r>
      <w:r w:rsidR="00DE6A2C" w:rsidRPr="008609E8">
        <w:rPr>
          <w:rFonts w:ascii="Times New Roman" w:hAnsi="Times New Roman"/>
          <w:sz w:val="24"/>
          <w:szCs w:val="24"/>
        </w:rPr>
        <w:t xml:space="preserve"> się</w:t>
      </w:r>
      <w:r w:rsidR="008609E8" w:rsidRPr="008609E8">
        <w:rPr>
          <w:rFonts w:ascii="Times New Roman" w:hAnsi="Times New Roman"/>
          <w:sz w:val="24"/>
          <w:szCs w:val="24"/>
        </w:rPr>
        <w:t xml:space="preserve"> z</w:t>
      </w:r>
      <w:r w:rsidR="00DE6A2C" w:rsidRPr="008609E8">
        <w:rPr>
          <w:rFonts w:ascii="Times New Roman" w:hAnsi="Times New Roman"/>
          <w:sz w:val="24"/>
          <w:szCs w:val="24"/>
        </w:rPr>
        <w:t xml:space="preserve"> </w:t>
      </w:r>
      <w:r w:rsidR="008609E8" w:rsidRPr="008609E8">
        <w:rPr>
          <w:rFonts w:ascii="Times New Roman" w:hAnsi="Times New Roman"/>
          <w:sz w:val="24"/>
          <w:szCs w:val="24"/>
        </w:rPr>
        <w:t>problemami opiekuńczo-wychowawczymi</w:t>
      </w:r>
      <w:r w:rsidR="00DE6A2C" w:rsidRPr="008609E8">
        <w:rPr>
          <w:rFonts w:ascii="Times New Roman" w:hAnsi="Times New Roman"/>
          <w:sz w:val="24"/>
          <w:szCs w:val="24"/>
        </w:rPr>
        <w:t xml:space="preserve">, których konsekwencją jest nieprawidłowe funkcjonowanie rodziny, pojawiające się problemy wychowawcze </w:t>
      </w:r>
      <w:r w:rsidR="008609E8" w:rsidRPr="008609E8">
        <w:rPr>
          <w:rFonts w:ascii="Times New Roman" w:hAnsi="Times New Roman"/>
          <w:sz w:val="24"/>
          <w:szCs w:val="24"/>
        </w:rPr>
        <w:t>z</w:t>
      </w:r>
      <w:r w:rsidR="00DE6A2C" w:rsidRPr="008609E8">
        <w:rPr>
          <w:rFonts w:ascii="Times New Roman" w:hAnsi="Times New Roman"/>
          <w:sz w:val="24"/>
          <w:szCs w:val="24"/>
        </w:rPr>
        <w:t xml:space="preserve"> dzie</w:t>
      </w:r>
      <w:r w:rsidR="008609E8" w:rsidRPr="008609E8">
        <w:rPr>
          <w:rFonts w:ascii="Times New Roman" w:hAnsi="Times New Roman"/>
          <w:sz w:val="24"/>
          <w:szCs w:val="24"/>
        </w:rPr>
        <w:t>ćmi,</w:t>
      </w:r>
      <w:r w:rsidR="00DE6A2C" w:rsidRPr="008609E8">
        <w:rPr>
          <w:rFonts w:ascii="Times New Roman" w:hAnsi="Times New Roman"/>
          <w:sz w:val="24"/>
          <w:szCs w:val="24"/>
        </w:rPr>
        <w:t xml:space="preserve"> uzależnienia</w:t>
      </w:r>
      <w:r w:rsidR="008609E8" w:rsidRPr="008609E8">
        <w:rPr>
          <w:rFonts w:ascii="Times New Roman" w:hAnsi="Times New Roman"/>
          <w:sz w:val="24"/>
          <w:szCs w:val="24"/>
        </w:rPr>
        <w:t xml:space="preserve"> oraz </w:t>
      </w:r>
      <w:r w:rsidR="00DE6A2C" w:rsidRPr="008609E8">
        <w:rPr>
          <w:rFonts w:ascii="Times New Roman" w:hAnsi="Times New Roman"/>
          <w:sz w:val="24"/>
          <w:szCs w:val="24"/>
        </w:rPr>
        <w:t>konflikty</w:t>
      </w:r>
      <w:r w:rsidRPr="008609E8">
        <w:rPr>
          <w:rFonts w:ascii="Times New Roman" w:hAnsi="Times New Roman"/>
          <w:sz w:val="24"/>
          <w:szCs w:val="24"/>
        </w:rPr>
        <w:t xml:space="preserve"> z prawem.</w:t>
      </w:r>
    </w:p>
    <w:p w14:paraId="61EE5C28" w14:textId="77777777" w:rsidR="008609E8" w:rsidRPr="008609E8" w:rsidRDefault="008609E8" w:rsidP="008747A6">
      <w:pPr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14:paraId="30D5F41E" w14:textId="105251C9" w:rsidR="008609E8" w:rsidRP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09E8">
        <w:rPr>
          <w:rFonts w:ascii="Times New Roman" w:hAnsi="Times New Roman"/>
          <w:b/>
          <w:bCs/>
          <w:sz w:val="24"/>
          <w:szCs w:val="24"/>
        </w:rPr>
        <w:t xml:space="preserve">Zapraszamy </w:t>
      </w:r>
      <w:r w:rsidR="005D6F33" w:rsidRPr="008609E8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8609E8">
        <w:rPr>
          <w:rFonts w:ascii="Times New Roman" w:hAnsi="Times New Roman"/>
          <w:b/>
          <w:bCs/>
          <w:sz w:val="24"/>
          <w:szCs w:val="24"/>
        </w:rPr>
        <w:t>zgłaszania się!</w:t>
      </w:r>
    </w:p>
    <w:p w14:paraId="41184B09" w14:textId="5C0368E4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09DBDDC1" w14:textId="31A98F25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projektowa dostępna jest pod adresem: </w:t>
      </w:r>
      <w:hyperlink r:id="rId7" w:history="1">
        <w:r w:rsidRPr="005C2774">
          <w:rPr>
            <w:rStyle w:val="Hipercze"/>
            <w:rFonts w:ascii="Times New Roman" w:hAnsi="Times New Roman"/>
            <w:sz w:val="24"/>
            <w:szCs w:val="24"/>
          </w:rPr>
          <w:t>www.pcprsztum.pl</w:t>
        </w:r>
      </w:hyperlink>
    </w:p>
    <w:p w14:paraId="475F0554" w14:textId="08F588EA" w:rsidR="008609E8" w:rsidRDefault="008609E8" w:rsidP="008609E8">
      <w:pPr>
        <w:autoSpaceDN w:val="0"/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w sprawie rekrutacji: Martyna Sobczyk, Magdalena </w:t>
      </w:r>
      <w:proofErr w:type="spellStart"/>
      <w:r>
        <w:rPr>
          <w:rFonts w:ascii="Times New Roman" w:hAnsi="Times New Roman"/>
          <w:sz w:val="24"/>
          <w:szCs w:val="24"/>
        </w:rPr>
        <w:t>Steiniger</w:t>
      </w:r>
      <w:proofErr w:type="spellEnd"/>
      <w:r>
        <w:rPr>
          <w:rFonts w:ascii="Times New Roman" w:hAnsi="Times New Roman"/>
          <w:sz w:val="24"/>
          <w:szCs w:val="24"/>
        </w:rPr>
        <w:t xml:space="preserve">- 55 267-74-79 </w:t>
      </w:r>
    </w:p>
    <w:p w14:paraId="5646D438" w14:textId="77777777" w:rsidR="0006120B" w:rsidRPr="008609E8" w:rsidRDefault="0006120B" w:rsidP="007162B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648439A" w14:textId="5A7BE94A" w:rsidR="0006120B" w:rsidRPr="0006120B" w:rsidRDefault="0006120B" w:rsidP="000612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0612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14:paraId="34A58CC2" w14:textId="1832958D" w:rsidR="0049014B" w:rsidRPr="0006120B" w:rsidRDefault="0049014B" w:rsidP="0006120B"/>
    <w:sectPr w:rsidR="0049014B" w:rsidRPr="000612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15F7" w14:textId="77777777" w:rsidR="00B53BFC" w:rsidRDefault="00B53BFC" w:rsidP="00B53BFC">
      <w:pPr>
        <w:spacing w:after="0" w:line="240" w:lineRule="auto"/>
      </w:pPr>
      <w:r>
        <w:separator/>
      </w:r>
    </w:p>
  </w:endnote>
  <w:endnote w:type="continuationSeparator" w:id="0">
    <w:p w14:paraId="1FDDF85D" w14:textId="77777777" w:rsidR="00B53BFC" w:rsidRDefault="00B53BFC" w:rsidP="00B5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25AD" w14:textId="7F3228C6" w:rsidR="00B53BFC" w:rsidRDefault="00B53BF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7005EFA" wp14:editId="665FAB0E">
          <wp:simplePos x="0" y="0"/>
          <wp:positionH relativeFrom="margin">
            <wp:posOffset>-636905</wp:posOffset>
          </wp:positionH>
          <wp:positionV relativeFrom="page">
            <wp:posOffset>9981565</wp:posOffset>
          </wp:positionV>
          <wp:extent cx="7023735" cy="194310"/>
          <wp:effectExtent l="0" t="0" r="0" b="0"/>
          <wp:wrapNone/>
          <wp:docPr id="2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137A" w14:textId="77777777" w:rsidR="00B53BFC" w:rsidRDefault="00B53BFC" w:rsidP="00B53BFC">
      <w:pPr>
        <w:spacing w:after="0" w:line="240" w:lineRule="auto"/>
      </w:pPr>
      <w:r>
        <w:separator/>
      </w:r>
    </w:p>
  </w:footnote>
  <w:footnote w:type="continuationSeparator" w:id="0">
    <w:p w14:paraId="50AB0021" w14:textId="77777777" w:rsidR="00B53BFC" w:rsidRDefault="00B53BFC" w:rsidP="00B5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A01E" w14:textId="0518A016" w:rsidR="00B53BFC" w:rsidRDefault="00B53B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C2A0900" wp14:editId="5D724D9E">
          <wp:simplePos x="0" y="0"/>
          <wp:positionH relativeFrom="margin">
            <wp:posOffset>-633095</wp:posOffset>
          </wp:positionH>
          <wp:positionV relativeFrom="page">
            <wp:posOffset>144145</wp:posOffset>
          </wp:positionV>
          <wp:extent cx="7019925" cy="75247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C89B3" w14:textId="77777777" w:rsidR="00B53BFC" w:rsidRDefault="00B53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2FF0"/>
    <w:multiLevelType w:val="multilevel"/>
    <w:tmpl w:val="B3426E6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449DF"/>
    <w:multiLevelType w:val="multilevel"/>
    <w:tmpl w:val="415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E5508"/>
    <w:multiLevelType w:val="hybridMultilevel"/>
    <w:tmpl w:val="B88EA2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E49C0"/>
    <w:multiLevelType w:val="hybridMultilevel"/>
    <w:tmpl w:val="3090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33123"/>
    <w:multiLevelType w:val="hybridMultilevel"/>
    <w:tmpl w:val="985EC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AE1CC0"/>
    <w:multiLevelType w:val="hybridMultilevel"/>
    <w:tmpl w:val="42B6C8F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3E"/>
    <w:rsid w:val="0006120B"/>
    <w:rsid w:val="000A1643"/>
    <w:rsid w:val="00124B07"/>
    <w:rsid w:val="00182CF4"/>
    <w:rsid w:val="001D4105"/>
    <w:rsid w:val="0049014B"/>
    <w:rsid w:val="004E5ECB"/>
    <w:rsid w:val="00520BF4"/>
    <w:rsid w:val="0054243E"/>
    <w:rsid w:val="005473B8"/>
    <w:rsid w:val="005D6F33"/>
    <w:rsid w:val="006227FB"/>
    <w:rsid w:val="006C2D04"/>
    <w:rsid w:val="007162BB"/>
    <w:rsid w:val="00766468"/>
    <w:rsid w:val="008609E8"/>
    <w:rsid w:val="008747A6"/>
    <w:rsid w:val="00875C46"/>
    <w:rsid w:val="008A6A5A"/>
    <w:rsid w:val="009D508A"/>
    <w:rsid w:val="00A207DF"/>
    <w:rsid w:val="00A97040"/>
    <w:rsid w:val="00B46444"/>
    <w:rsid w:val="00B475DC"/>
    <w:rsid w:val="00B53BFC"/>
    <w:rsid w:val="00BA7D25"/>
    <w:rsid w:val="00C0362B"/>
    <w:rsid w:val="00C77ACD"/>
    <w:rsid w:val="00CD040D"/>
    <w:rsid w:val="00CE0059"/>
    <w:rsid w:val="00CF7A2D"/>
    <w:rsid w:val="00DE6A2C"/>
    <w:rsid w:val="00F20021"/>
    <w:rsid w:val="00F7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E3D1EC"/>
  <w15:chartTrackingRefBased/>
  <w15:docId w15:val="{5857E44F-C325-4618-BD2A-D71BAA1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47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B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B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BF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cprszt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Magda</dc:creator>
  <cp:keywords/>
  <cp:lastModifiedBy>Ewelina Łęgowska</cp:lastModifiedBy>
  <cp:revision>2</cp:revision>
  <cp:lastPrinted>2021-02-10T07:53:00Z</cp:lastPrinted>
  <dcterms:created xsi:type="dcterms:W3CDTF">2021-02-26T13:37:00Z</dcterms:created>
  <dcterms:modified xsi:type="dcterms:W3CDTF">2021-02-26T13:37:00Z</dcterms:modified>
</cp:coreProperties>
</file>